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461EE" w14:textId="082D468C" w:rsidR="00C45777" w:rsidRDefault="001044F8" w:rsidP="00C45777">
      <w:pPr>
        <w:framePr w:w="3345" w:h="3345" w:hSpace="142" w:wrap="notBeside" w:vAnchor="page" w:hAnchor="page" w:x="7939" w:y="3516" w:anchorLock="1"/>
      </w:pPr>
      <w:r>
        <w:rPr>
          <w:noProof/>
        </w:rPr>
        <w:drawing>
          <wp:inline distT="0" distB="0" distL="0" distR="0" wp14:anchorId="7D4B702C" wp14:editId="2A4F7DA4">
            <wp:extent cx="2124075" cy="2124075"/>
            <wp:effectExtent l="0" t="0" r="9525" b="9525"/>
            <wp:docPr id="1338819176" name="Grafik 1" descr="Ein Bild, das Text,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819176" name="Grafik 1" descr="Ein Bild, das Text, Screenshot, Design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00FDCB92" w14:textId="11CD3909"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BF416C">
        <w:rPr>
          <w:color w:val="808080"/>
          <w:sz w:val="22"/>
          <w:szCs w:val="20"/>
          <w:lang w:val="en-US"/>
        </w:rPr>
        <w:t>1</w:t>
      </w:r>
      <w:r w:rsidR="00FC1CFF">
        <w:rPr>
          <w:color w:val="808080"/>
          <w:sz w:val="22"/>
          <w:szCs w:val="20"/>
          <w:lang w:val="en-US"/>
        </w:rPr>
        <w:t>6</w:t>
      </w:r>
      <w:r>
        <w:rPr>
          <w:color w:val="808080"/>
          <w:sz w:val="22"/>
          <w:szCs w:val="20"/>
          <w:lang w:val="en-US"/>
        </w:rPr>
        <w:t>/</w:t>
      </w:r>
      <w:r w:rsidR="0094322E">
        <w:rPr>
          <w:color w:val="808080"/>
          <w:sz w:val="22"/>
          <w:szCs w:val="20"/>
          <w:lang w:val="en-US"/>
        </w:rPr>
        <w:t>2</w:t>
      </w:r>
      <w:r w:rsidR="004A4BB8">
        <w:rPr>
          <w:color w:val="808080"/>
          <w:sz w:val="22"/>
          <w:szCs w:val="20"/>
          <w:lang w:val="en-US"/>
        </w:rPr>
        <w:t>3</w:t>
      </w:r>
    </w:p>
    <w:p w14:paraId="7149479E" w14:textId="094B2DAD"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BF416C">
        <w:rPr>
          <w:color w:val="808080"/>
          <w:sz w:val="16"/>
          <w:lang w:val="en-US"/>
        </w:rPr>
        <w:t>1</w:t>
      </w:r>
      <w:r w:rsidR="00FC1CFF">
        <w:rPr>
          <w:color w:val="808080"/>
          <w:sz w:val="16"/>
          <w:lang w:val="en-US"/>
        </w:rPr>
        <w:t>6</w:t>
      </w:r>
      <w:r w:rsidRPr="00DE4956">
        <w:rPr>
          <w:color w:val="808080"/>
          <w:sz w:val="16"/>
          <w:lang w:val="en-US"/>
        </w:rPr>
        <w:t>2</w:t>
      </w:r>
      <w:r w:rsidR="00187494">
        <w:rPr>
          <w:color w:val="808080"/>
          <w:sz w:val="16"/>
          <w:lang w:val="en-US"/>
        </w:rPr>
        <w:t>3</w:t>
      </w:r>
      <w:r w:rsidRPr="00DE4956">
        <w:rPr>
          <w:color w:val="808080"/>
          <w:sz w:val="16"/>
          <w:lang w:val="en-US"/>
        </w:rPr>
        <w:t>.jpg:</w:t>
      </w:r>
      <w:r w:rsidRPr="00DE4956">
        <w:rPr>
          <w:sz w:val="18"/>
          <w:lang w:val="en-US"/>
        </w:rPr>
        <w:t xml:space="preserve"> </w:t>
      </w:r>
    </w:p>
    <w:p w14:paraId="1ECA54C6" w14:textId="781375A9" w:rsidR="00843FB3" w:rsidRDefault="00D70EC4" w:rsidP="00DE4956">
      <w:pPr>
        <w:framePr w:w="3345" w:h="851" w:hSpace="142" w:wrap="around" w:vAnchor="page" w:hAnchor="page" w:x="7939" w:y="7089" w:anchorLock="1"/>
        <w:spacing w:line="276" w:lineRule="auto"/>
        <w:ind w:left="-57"/>
        <w:rPr>
          <w:snapToGrid w:val="0"/>
          <w:sz w:val="18"/>
          <w:lang w:val="en-US"/>
        </w:rPr>
      </w:pPr>
      <w:r w:rsidRPr="00D70EC4">
        <w:rPr>
          <w:snapToGrid w:val="0"/>
          <w:sz w:val="18"/>
          <w:lang w:val="en-US"/>
        </w:rPr>
        <w:t xml:space="preserve">TAS now enables </w:t>
      </w:r>
      <w:proofErr w:type="spellStart"/>
      <w:r w:rsidRPr="00D70EC4">
        <w:rPr>
          <w:snapToGrid w:val="0"/>
          <w:sz w:val="18"/>
          <w:lang w:val="en-US"/>
        </w:rPr>
        <w:t>Codesys</w:t>
      </w:r>
      <w:proofErr w:type="spellEnd"/>
      <w:r w:rsidRPr="00D70EC4">
        <w:rPr>
          <w:snapToGrid w:val="0"/>
          <w:sz w:val="18"/>
          <w:lang w:val="en-US"/>
        </w:rPr>
        <w:t xml:space="preserve"> applications to be batch processed via the </w:t>
      </w:r>
      <w:proofErr w:type="spellStart"/>
      <w:r w:rsidRPr="00D70EC4">
        <w:rPr>
          <w:snapToGrid w:val="0"/>
          <w:sz w:val="18"/>
          <w:lang w:val="en-US"/>
        </w:rPr>
        <w:t>Codesys</w:t>
      </w:r>
      <w:proofErr w:type="spellEnd"/>
      <w:r w:rsidRPr="00D70EC4">
        <w:rPr>
          <w:snapToGrid w:val="0"/>
          <w:sz w:val="18"/>
          <w:lang w:val="en-US"/>
        </w:rPr>
        <w:t xml:space="preserve"> View</w:t>
      </w:r>
    </w:p>
    <w:p w14:paraId="14F06707" w14:textId="77777777" w:rsidR="00D70EC4" w:rsidRPr="00FC67C9" w:rsidRDefault="00D70EC4" w:rsidP="00DE4956">
      <w:pPr>
        <w:framePr w:w="3345" w:h="851" w:hSpace="142" w:wrap="around" w:vAnchor="page" w:hAnchor="page" w:x="7939" w:y="7089" w:anchorLock="1"/>
        <w:spacing w:line="276" w:lineRule="auto"/>
        <w:ind w:left="-57"/>
        <w:rPr>
          <w:color w:val="808080"/>
          <w:sz w:val="16"/>
          <w:lang w:val="en-US"/>
        </w:rPr>
      </w:pPr>
    </w:p>
    <w:p w14:paraId="6600E248" w14:textId="5A532896"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60992C8B" w14:textId="3D1A7820" w:rsidR="00D70EC4" w:rsidRPr="00B9240A" w:rsidRDefault="00D4244A" w:rsidP="00DE4956">
      <w:pPr>
        <w:framePr w:w="3345" w:h="851" w:hSpace="142" w:wrap="around" w:vAnchor="page" w:hAnchor="page" w:x="7939" w:y="7089" w:anchorLock="1"/>
        <w:spacing w:line="276" w:lineRule="auto"/>
        <w:ind w:left="-57"/>
        <w:rPr>
          <w:color w:val="808080"/>
          <w:sz w:val="18"/>
          <w:szCs w:val="18"/>
          <w:lang w:val="en-US"/>
        </w:rPr>
      </w:pPr>
      <w:hyperlink r:id="rId10" w:history="1">
        <w:r w:rsidR="00B9240A" w:rsidRPr="00B9240A">
          <w:rPr>
            <w:rStyle w:val="Hyperlink"/>
            <w:sz w:val="18"/>
            <w:szCs w:val="18"/>
            <w:lang w:val="en-US"/>
          </w:rPr>
          <w:t>https://www.turck.de/en/product-news-2860_now-organize-codesys-programs-with-tas-47170.php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461418" w:rsidRDefault="00C45777" w:rsidP="00C45777">
      <w:pPr>
        <w:framePr w:w="3345" w:h="3786" w:hSpace="142" w:wrap="notBeside" w:vAnchor="page" w:hAnchor="page" w:x="7939" w:y="12475" w:anchorLock="1"/>
        <w:rPr>
          <w:color w:val="808080"/>
          <w:sz w:val="16"/>
          <w:lang w:val="fr-FR"/>
        </w:rPr>
      </w:pPr>
      <w:r w:rsidRPr="00461418">
        <w:rPr>
          <w:color w:val="808080"/>
          <w:sz w:val="16"/>
          <w:lang w:val="fr-FR"/>
        </w:rPr>
        <w:t>Phone: +49 208 4952-149</w:t>
      </w:r>
    </w:p>
    <w:p w14:paraId="4A52B034" w14:textId="77777777" w:rsidR="00C45777" w:rsidRPr="00461418" w:rsidRDefault="00C45777" w:rsidP="00C45777">
      <w:pPr>
        <w:framePr w:w="3345" w:h="3786" w:hSpace="142" w:wrap="notBeside" w:vAnchor="page" w:hAnchor="page" w:x="7939" w:y="12475" w:anchorLock="1"/>
        <w:rPr>
          <w:color w:val="808080"/>
          <w:sz w:val="16"/>
          <w:lang w:val="fr-FR"/>
        </w:rPr>
      </w:pPr>
      <w:r w:rsidRPr="00461418">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414E6103" w14:textId="3C6DE61C" w:rsidR="00B8625D" w:rsidRDefault="002B7214" w:rsidP="00FC67C9">
      <w:pPr>
        <w:framePr w:w="6209" w:h="13078" w:wrap="notBeside" w:vAnchor="page" w:hAnchor="page" w:x="1248" w:y="2836" w:anchorLock="1"/>
        <w:rPr>
          <w:sz w:val="32"/>
          <w:lang w:val="en-US"/>
        </w:rPr>
      </w:pPr>
      <w:r w:rsidRPr="002B7214">
        <w:rPr>
          <w:sz w:val="32"/>
          <w:lang w:val="en-US"/>
        </w:rPr>
        <w:t xml:space="preserve">Now Organize </w:t>
      </w:r>
      <w:proofErr w:type="spellStart"/>
      <w:r w:rsidRPr="002B7214">
        <w:rPr>
          <w:sz w:val="32"/>
          <w:lang w:val="en-US"/>
        </w:rPr>
        <w:t>Codesys</w:t>
      </w:r>
      <w:proofErr w:type="spellEnd"/>
      <w:r w:rsidRPr="002B7214">
        <w:rPr>
          <w:sz w:val="32"/>
          <w:lang w:val="en-US"/>
        </w:rPr>
        <w:t xml:space="preserve"> Programs with TAS</w:t>
      </w:r>
    </w:p>
    <w:p w14:paraId="274C34B2" w14:textId="77777777" w:rsidR="002B7214" w:rsidRDefault="002B7214" w:rsidP="00FC67C9">
      <w:pPr>
        <w:framePr w:w="6209" w:h="13078" w:wrap="notBeside" w:vAnchor="page" w:hAnchor="page" w:x="1248" w:y="2836" w:anchorLock="1"/>
        <w:rPr>
          <w:rFonts w:eastAsia="MS Mincho"/>
          <w:sz w:val="18"/>
          <w:lang w:val="en-US" w:eastAsia="ja-JP"/>
        </w:rPr>
      </w:pPr>
    </w:p>
    <w:p w14:paraId="6866EEAE" w14:textId="3CA7F715" w:rsidR="00BE493A" w:rsidRDefault="00FC1CFF" w:rsidP="008416E1">
      <w:pPr>
        <w:pStyle w:val="LauftextPI"/>
        <w:framePr w:w="6209" w:h="13078" w:wrap="notBeside" w:vAnchor="page" w:hAnchor="page" w:x="1248" w:y="2836" w:anchorLock="1"/>
        <w:rPr>
          <w:sz w:val="18"/>
          <w:szCs w:val="24"/>
        </w:rPr>
      </w:pPr>
      <w:r w:rsidRPr="00FC1CFF">
        <w:rPr>
          <w:sz w:val="18"/>
          <w:szCs w:val="24"/>
        </w:rPr>
        <w:t xml:space="preserve">The Turck Automation update offers condition monitoring for smart cables, batch processing for </w:t>
      </w:r>
      <w:proofErr w:type="spellStart"/>
      <w:r w:rsidRPr="00FC1CFF">
        <w:rPr>
          <w:sz w:val="18"/>
          <w:szCs w:val="24"/>
        </w:rPr>
        <w:t>Codesys</w:t>
      </w:r>
      <w:proofErr w:type="spellEnd"/>
      <w:r w:rsidRPr="00FC1CFF">
        <w:rPr>
          <w:sz w:val="18"/>
          <w:szCs w:val="24"/>
        </w:rPr>
        <w:t xml:space="preserve"> and visualization for HF RFID communication</w:t>
      </w:r>
    </w:p>
    <w:p w14:paraId="38BF8DE1" w14:textId="77777777" w:rsidR="00FC1CFF" w:rsidRDefault="00FC1CFF" w:rsidP="008416E1">
      <w:pPr>
        <w:pStyle w:val="LauftextPI"/>
        <w:framePr w:w="6209" w:h="13078" w:wrap="notBeside" w:vAnchor="page" w:hAnchor="page" w:x="1248" w:y="2836" w:anchorLock="1"/>
      </w:pPr>
    </w:p>
    <w:p w14:paraId="13AE2DC8" w14:textId="5052B314" w:rsidR="007016DB" w:rsidRDefault="00DE4956" w:rsidP="00111199">
      <w:pPr>
        <w:pStyle w:val="LauftextPI"/>
        <w:framePr w:w="6209" w:h="13078" w:wrap="notBeside" w:vAnchor="page" w:hAnchor="page" w:x="1248" w:y="2836" w:anchorLock="1"/>
      </w:pPr>
      <w:proofErr w:type="spellStart"/>
      <w:r w:rsidRPr="00DE4956">
        <w:t>Mülheim</w:t>
      </w:r>
      <w:proofErr w:type="spellEnd"/>
      <w:r w:rsidRPr="00DE4956">
        <w:t xml:space="preserve">, </w:t>
      </w:r>
      <w:r w:rsidR="00187494">
        <w:t>November</w:t>
      </w:r>
      <w:r w:rsidRPr="00DE4956">
        <w:t xml:space="preserve"> </w:t>
      </w:r>
      <w:r w:rsidR="00187494">
        <w:t>2</w:t>
      </w:r>
      <w:r w:rsidRPr="00DE4956">
        <w:t>, 202</w:t>
      </w:r>
      <w:r w:rsidR="00FA0BCD">
        <w:t>3</w:t>
      </w:r>
      <w:r w:rsidRPr="00DE4956">
        <w:t xml:space="preserve"> –</w:t>
      </w:r>
      <w:r w:rsidR="00111199" w:rsidRPr="00111199">
        <w:t xml:space="preserve"> </w:t>
      </w:r>
      <w:r w:rsidR="0008637B" w:rsidRPr="0008637B">
        <w:t xml:space="preserve">The latest release 1.9. of the Turck Automation Suite (TAS) now enables </w:t>
      </w:r>
      <w:proofErr w:type="spellStart"/>
      <w:r w:rsidR="0008637B" w:rsidRPr="0008637B">
        <w:t>Codesys</w:t>
      </w:r>
      <w:proofErr w:type="spellEnd"/>
      <w:r w:rsidR="0008637B" w:rsidRPr="0008637B">
        <w:t xml:space="preserve"> control programs via network to be downloaded, saved, run, stopped and restored via batch processing. Until now, this had to be done directly in </w:t>
      </w:r>
      <w:proofErr w:type="spellStart"/>
      <w:r w:rsidR="0008637B" w:rsidRPr="0008637B">
        <w:t>Codesys</w:t>
      </w:r>
      <w:proofErr w:type="spellEnd"/>
      <w:r w:rsidR="0008637B" w:rsidRPr="0008637B">
        <w:t xml:space="preserve"> on each individual device. The update provides another innovation for the M12Plus smart cable series: The Cable Monitor app displays the current and temperature of the smart M12Plus cables in TAS, so that condition monitoring can be implemented for particularly critical connections.</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2E1B7929" w14:textId="77777777" w:rsidR="0062375E" w:rsidRDefault="0062375E" w:rsidP="0062375E">
      <w:pPr>
        <w:pStyle w:val="LauftextPI"/>
        <w:framePr w:w="6209" w:h="13078" w:wrap="notBeside" w:vAnchor="page" w:hAnchor="page" w:x="1248" w:y="2836" w:anchorLock="1"/>
      </w:pPr>
      <w:r>
        <w:t xml:space="preserve">The HF Tag Actions app offers a similar function. It can now display any possible detuning on HF read/write heads for long range devices (TNSLR), which may be caused by metallic environments. This provides additional transparency and safety when commissioning RFID systems. TAS even offers with the HF Quality app enhanced analysis for the new Q130 HF read/write head with an Ethernet interface. It graphically displays the transmission quality and the RSSI value virtually in real time.  </w:t>
      </w:r>
    </w:p>
    <w:p w14:paraId="6F03D4EF" w14:textId="77777777" w:rsidR="0062375E" w:rsidRDefault="0062375E" w:rsidP="0062375E">
      <w:pPr>
        <w:pStyle w:val="LauftextPI"/>
        <w:framePr w:w="6209" w:h="13078" w:wrap="notBeside" w:vAnchor="page" w:hAnchor="page" w:x="1248" w:y="2836" w:anchorLock="1"/>
      </w:pPr>
    </w:p>
    <w:p w14:paraId="35FC0B4B" w14:textId="010CDA20" w:rsidR="007016DB" w:rsidRPr="00822D43" w:rsidRDefault="0062375E" w:rsidP="0062375E">
      <w:pPr>
        <w:pStyle w:val="LauftextPI"/>
        <w:framePr w:w="6209" w:h="13078" w:wrap="notBeside" w:vAnchor="page" w:hAnchor="page" w:x="1248" w:y="2836" w:anchorLock="1"/>
      </w:pPr>
      <w:r>
        <w:t xml:space="preserve">Another new feature is the addition of Chinese, French and Spanish to the existing German and English menu languages. The new version 1.9.0.0 will be available directly on the Turck website or as an update directly in TAS at the beginning of the SPS fair 2023. </w:t>
      </w:r>
      <w:r w:rsidR="00D90C4E" w:rsidRPr="00D90C4E">
        <w:t xml:space="preserve">  </w:t>
      </w: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D05D" w14:textId="77777777" w:rsidR="006E2D4E" w:rsidRDefault="006E2D4E">
      <w:r>
        <w:separator/>
      </w:r>
    </w:p>
  </w:endnote>
  <w:endnote w:type="continuationSeparator" w:id="0">
    <w:p w14:paraId="2B3DBF60" w14:textId="77777777" w:rsidR="006E2D4E" w:rsidRDefault="006E2D4E">
      <w:r>
        <w:continuationSeparator/>
      </w:r>
    </w:p>
  </w:endnote>
  <w:endnote w:type="continuationNotice" w:id="1">
    <w:p w14:paraId="2ED48F1B" w14:textId="77777777" w:rsidR="006E2D4E" w:rsidRDefault="006E2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9E09F" w14:textId="77777777" w:rsidR="006E2D4E" w:rsidRDefault="006E2D4E">
      <w:r>
        <w:separator/>
      </w:r>
    </w:p>
  </w:footnote>
  <w:footnote w:type="continuationSeparator" w:id="0">
    <w:p w14:paraId="6587DCC0" w14:textId="77777777" w:rsidR="006E2D4E" w:rsidRDefault="006E2D4E">
      <w:r>
        <w:continuationSeparator/>
      </w:r>
    </w:p>
  </w:footnote>
  <w:footnote w:type="continuationNotice" w:id="1">
    <w:p w14:paraId="3B632277" w14:textId="77777777" w:rsidR="006E2D4E" w:rsidRDefault="006E2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8240"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Picture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8637B"/>
    <w:rsid w:val="000C0EB8"/>
    <w:rsid w:val="000D160A"/>
    <w:rsid w:val="000D7456"/>
    <w:rsid w:val="001044F8"/>
    <w:rsid w:val="00111199"/>
    <w:rsid w:val="00112CCC"/>
    <w:rsid w:val="00187494"/>
    <w:rsid w:val="00191A60"/>
    <w:rsid w:val="001C3708"/>
    <w:rsid w:val="001C3A22"/>
    <w:rsid w:val="001F507E"/>
    <w:rsid w:val="00220319"/>
    <w:rsid w:val="002214E8"/>
    <w:rsid w:val="002671D9"/>
    <w:rsid w:val="0029165B"/>
    <w:rsid w:val="002A4616"/>
    <w:rsid w:val="002B7214"/>
    <w:rsid w:val="002C1940"/>
    <w:rsid w:val="002C4F63"/>
    <w:rsid w:val="003145D3"/>
    <w:rsid w:val="00320BFD"/>
    <w:rsid w:val="0038010E"/>
    <w:rsid w:val="003B4841"/>
    <w:rsid w:val="003B568C"/>
    <w:rsid w:val="003D22A9"/>
    <w:rsid w:val="00410B2F"/>
    <w:rsid w:val="0043765E"/>
    <w:rsid w:val="00461418"/>
    <w:rsid w:val="004A4BB8"/>
    <w:rsid w:val="004A7CA1"/>
    <w:rsid w:val="005829D9"/>
    <w:rsid w:val="00586237"/>
    <w:rsid w:val="005E6EC2"/>
    <w:rsid w:val="0062375E"/>
    <w:rsid w:val="0063324A"/>
    <w:rsid w:val="006666C4"/>
    <w:rsid w:val="006E2D4E"/>
    <w:rsid w:val="007016DB"/>
    <w:rsid w:val="00732919"/>
    <w:rsid w:val="007508F3"/>
    <w:rsid w:val="00773BB6"/>
    <w:rsid w:val="00780032"/>
    <w:rsid w:val="00781532"/>
    <w:rsid w:val="007B13C7"/>
    <w:rsid w:val="00822D43"/>
    <w:rsid w:val="008416E1"/>
    <w:rsid w:val="00843FB3"/>
    <w:rsid w:val="00860E27"/>
    <w:rsid w:val="00864B51"/>
    <w:rsid w:val="0094322E"/>
    <w:rsid w:val="00A30C57"/>
    <w:rsid w:val="00A55580"/>
    <w:rsid w:val="00B11CF5"/>
    <w:rsid w:val="00B8625D"/>
    <w:rsid w:val="00B91572"/>
    <w:rsid w:val="00B9240A"/>
    <w:rsid w:val="00BE493A"/>
    <w:rsid w:val="00BE618D"/>
    <w:rsid w:val="00BF416C"/>
    <w:rsid w:val="00C12C5C"/>
    <w:rsid w:val="00C45777"/>
    <w:rsid w:val="00C81C6A"/>
    <w:rsid w:val="00C87BC9"/>
    <w:rsid w:val="00C90F3C"/>
    <w:rsid w:val="00C91790"/>
    <w:rsid w:val="00C935D1"/>
    <w:rsid w:val="00CA6AAE"/>
    <w:rsid w:val="00CC387B"/>
    <w:rsid w:val="00D4244A"/>
    <w:rsid w:val="00D67139"/>
    <w:rsid w:val="00D70EC4"/>
    <w:rsid w:val="00D903B2"/>
    <w:rsid w:val="00D90C4E"/>
    <w:rsid w:val="00DB1FC7"/>
    <w:rsid w:val="00DC3526"/>
    <w:rsid w:val="00DE4956"/>
    <w:rsid w:val="00DF3696"/>
    <w:rsid w:val="00E5668F"/>
    <w:rsid w:val="00E73EE3"/>
    <w:rsid w:val="00F27199"/>
    <w:rsid w:val="00F3370F"/>
    <w:rsid w:val="00F37037"/>
    <w:rsid w:val="00F65DBF"/>
    <w:rsid w:val="00F67A4F"/>
    <w:rsid w:val="00F93AAE"/>
    <w:rsid w:val="00FA0BCD"/>
    <w:rsid w:val="00FC1CFF"/>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52A11DAD-52E4-4361-A639-E6E112391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now-organize-codesys-programs-with-tas-47170.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2.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2D7326FF-FCF0-4F45-A51B-084FED66F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1875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58</cp:revision>
  <dcterms:created xsi:type="dcterms:W3CDTF">2021-07-22T23:49:00Z</dcterms:created>
  <dcterms:modified xsi:type="dcterms:W3CDTF">2023-11-02T09:07:00Z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